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D0FD5">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416EE0AA">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0A04BD0D">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7CE60A5D">
      <w:pPr>
        <w:snapToGrid w:val="0"/>
        <w:spacing w:line="360" w:lineRule="auto"/>
        <w:ind w:right="-447"/>
        <w:rPr>
          <w:rFonts w:hint="eastAsia" w:ascii="仿宋" w:hAnsi="仿宋" w:eastAsia="仿宋" w:cs="仿宋"/>
          <w:b/>
          <w:color w:val="auto"/>
          <w:sz w:val="36"/>
          <w:szCs w:val="48"/>
          <w:highlight w:val="none"/>
        </w:rPr>
      </w:pPr>
    </w:p>
    <w:p w14:paraId="0047FBD3">
      <w:pPr>
        <w:snapToGrid w:val="0"/>
        <w:spacing w:line="360" w:lineRule="auto"/>
        <w:ind w:right="-447"/>
        <w:jc w:val="center"/>
        <w:rPr>
          <w:rFonts w:hint="eastAsia" w:ascii="宋体" w:hAnsi="宋体" w:cs="Times New Roman"/>
          <w:b/>
          <w:color w:val="auto"/>
          <w:sz w:val="32"/>
          <w:szCs w:val="32"/>
          <w:highlight w:val="none"/>
          <w:lang w:val="en-US" w:eastAsia="zh-CN"/>
        </w:rPr>
      </w:pPr>
      <w:r>
        <w:rPr>
          <w:rFonts w:hint="eastAsia" w:ascii="宋体" w:hAnsi="宋体" w:cs="Times New Roman"/>
          <w:b/>
          <w:color w:val="auto"/>
          <w:sz w:val="32"/>
          <w:szCs w:val="32"/>
          <w:highlight w:val="none"/>
          <w:lang w:eastAsia="zh-CN"/>
        </w:rPr>
        <w:t>放散阀硅胶圈\Φ800×Φ710×50mm 耐高温硅胶 T≥540℃</w:t>
      </w:r>
      <w:r>
        <w:rPr>
          <w:rFonts w:hint="eastAsia" w:ascii="宋体" w:hAnsi="宋体" w:cs="Times New Roman"/>
          <w:b/>
          <w:color w:val="auto"/>
          <w:sz w:val="32"/>
          <w:szCs w:val="32"/>
          <w:highlight w:val="none"/>
          <w:lang w:val="en-US" w:eastAsia="zh-CN"/>
        </w:rPr>
        <w:t xml:space="preserve"> </w:t>
      </w:r>
    </w:p>
    <w:p w14:paraId="0BA1D0FE">
      <w:pPr>
        <w:snapToGrid w:val="0"/>
        <w:spacing w:line="360" w:lineRule="auto"/>
        <w:ind w:right="-447"/>
        <w:jc w:val="center"/>
        <w:rPr>
          <w:rFonts w:hint="default" w:ascii="仿宋" w:hAnsi="仿宋" w:eastAsia="仿宋" w:cs="仿宋"/>
          <w:b/>
          <w:color w:val="auto"/>
          <w:sz w:val="36"/>
          <w:szCs w:val="48"/>
          <w:highlight w:val="none"/>
          <w:lang w:val="en-US" w:eastAsia="zh-CN"/>
        </w:rPr>
      </w:pPr>
      <w:r>
        <w:rPr>
          <w:rFonts w:hint="eastAsia" w:ascii="宋体" w:hAnsi="宋体" w:eastAsia="宋体" w:cs="Times New Roman"/>
          <w:b/>
          <w:color w:val="auto"/>
          <w:sz w:val="32"/>
          <w:szCs w:val="32"/>
          <w:highlight w:val="none"/>
          <w:lang w:val="en-US" w:eastAsia="zh-CN"/>
        </w:rPr>
        <w:t>(</w:t>
      </w:r>
      <w:r>
        <w:rPr>
          <w:rFonts w:hint="eastAsia" w:ascii="宋体" w:hAnsi="宋体" w:cs="Times New Roman"/>
          <w:b/>
          <w:color w:val="auto"/>
          <w:sz w:val="32"/>
          <w:szCs w:val="32"/>
          <w:highlight w:val="none"/>
          <w:lang w:eastAsia="zh-CN"/>
        </w:rPr>
        <w:t>70142238</w:t>
      </w:r>
      <w:r>
        <w:rPr>
          <w:rFonts w:hint="eastAsia" w:ascii="宋体" w:hAnsi="宋体" w:eastAsia="宋体" w:cs="Times New Roman"/>
          <w:b/>
          <w:color w:val="auto"/>
          <w:sz w:val="32"/>
          <w:szCs w:val="32"/>
          <w:highlight w:val="none"/>
          <w:lang w:val="en-US" w:eastAsia="zh-CN"/>
        </w:rPr>
        <w:t>)</w:t>
      </w:r>
    </w:p>
    <w:p w14:paraId="1EEEFA74">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065BD91B">
      <w:pPr>
        <w:snapToGrid w:val="0"/>
        <w:spacing w:line="360" w:lineRule="auto"/>
        <w:ind w:right="-447"/>
        <w:jc w:val="center"/>
        <w:rPr>
          <w:rFonts w:hint="eastAsia" w:ascii="仿宋" w:hAnsi="仿宋" w:eastAsia="仿宋" w:cs="仿宋"/>
          <w:b/>
          <w:color w:val="auto"/>
          <w:sz w:val="36"/>
          <w:szCs w:val="48"/>
          <w:highlight w:val="none"/>
        </w:rPr>
      </w:pPr>
    </w:p>
    <w:p w14:paraId="6B1839BC">
      <w:pPr>
        <w:snapToGrid w:val="0"/>
        <w:spacing w:line="360" w:lineRule="auto"/>
        <w:ind w:right="-447"/>
        <w:jc w:val="center"/>
        <w:rPr>
          <w:rFonts w:hint="eastAsia" w:ascii="仿宋" w:hAnsi="仿宋" w:eastAsia="仿宋" w:cs="仿宋"/>
          <w:b/>
          <w:color w:val="auto"/>
          <w:sz w:val="36"/>
          <w:szCs w:val="48"/>
          <w:highlight w:val="none"/>
        </w:rPr>
      </w:pPr>
    </w:p>
    <w:p w14:paraId="52BB7680">
      <w:pPr>
        <w:pStyle w:val="2"/>
        <w:rPr>
          <w:rFonts w:hint="eastAsia" w:ascii="仿宋" w:hAnsi="仿宋" w:eastAsia="仿宋" w:cs="仿宋"/>
          <w:color w:val="auto"/>
          <w:highlight w:val="none"/>
        </w:rPr>
      </w:pPr>
    </w:p>
    <w:p w14:paraId="12F31FCB">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6D2D807">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4F16B8F1">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5A10492F">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70E862F">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53299A6A">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4FA0DF1C">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12</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日</w:t>
      </w:r>
    </w:p>
    <w:p w14:paraId="126831B9">
      <w:pPr>
        <w:spacing w:line="360" w:lineRule="auto"/>
        <w:rPr>
          <w:rFonts w:hint="eastAsia" w:ascii="仿宋" w:hAnsi="仿宋" w:eastAsia="仿宋" w:cs="仿宋"/>
          <w:bCs/>
          <w:color w:val="auto"/>
          <w:highlight w:val="none"/>
        </w:rPr>
      </w:pPr>
    </w:p>
    <w:p w14:paraId="0D53377C">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65EE9D9E">
      <w:pPr>
        <w:spacing w:line="360" w:lineRule="auto"/>
        <w:ind w:firstLine="3791" w:firstLineChars="1049"/>
        <w:rPr>
          <w:rFonts w:hint="eastAsia" w:ascii="仿宋" w:hAnsi="仿宋" w:eastAsia="仿宋" w:cs="仿宋"/>
          <w:b/>
          <w:color w:val="auto"/>
          <w:sz w:val="36"/>
          <w:szCs w:val="36"/>
          <w:highlight w:val="none"/>
        </w:rPr>
      </w:pPr>
    </w:p>
    <w:p w14:paraId="22F9667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572511F8">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08A76620">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27163B8A">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4FFD5AFB">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04BF078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026A0A22">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6DBE7FDF">
      <w:pPr>
        <w:snapToGrid w:val="0"/>
        <w:spacing w:line="360" w:lineRule="auto"/>
        <w:ind w:right="-447"/>
        <w:jc w:val="both"/>
        <w:rPr>
          <w:rFonts w:hint="eastAsia" w:ascii="仿宋" w:hAnsi="仿宋" w:eastAsia="仿宋" w:cs="仿宋"/>
          <w:b/>
          <w:color w:val="auto"/>
          <w:sz w:val="28"/>
          <w:szCs w:val="28"/>
          <w:highlight w:val="none"/>
        </w:rPr>
      </w:pPr>
    </w:p>
    <w:p w14:paraId="719E4212">
      <w:pPr>
        <w:snapToGrid w:val="0"/>
        <w:spacing w:line="360" w:lineRule="auto"/>
        <w:ind w:right="-447"/>
        <w:jc w:val="both"/>
        <w:rPr>
          <w:rFonts w:hint="eastAsia" w:ascii="仿宋" w:hAnsi="仿宋" w:eastAsia="仿宋" w:cs="仿宋"/>
          <w:b/>
          <w:color w:val="auto"/>
          <w:sz w:val="28"/>
          <w:szCs w:val="28"/>
          <w:highlight w:val="none"/>
        </w:rPr>
      </w:pPr>
    </w:p>
    <w:p w14:paraId="35B582DB">
      <w:pPr>
        <w:snapToGrid w:val="0"/>
        <w:spacing w:line="360" w:lineRule="auto"/>
        <w:ind w:right="-447"/>
        <w:jc w:val="both"/>
        <w:rPr>
          <w:rFonts w:hint="eastAsia" w:ascii="仿宋" w:hAnsi="仿宋" w:eastAsia="仿宋" w:cs="仿宋"/>
          <w:b/>
          <w:color w:val="auto"/>
          <w:sz w:val="28"/>
          <w:szCs w:val="28"/>
          <w:highlight w:val="none"/>
        </w:rPr>
      </w:pPr>
    </w:p>
    <w:p w14:paraId="4C652334">
      <w:pPr>
        <w:snapToGrid w:val="0"/>
        <w:spacing w:line="360" w:lineRule="auto"/>
        <w:ind w:right="-447"/>
        <w:jc w:val="both"/>
        <w:rPr>
          <w:rFonts w:hint="eastAsia" w:ascii="仿宋" w:hAnsi="仿宋" w:eastAsia="仿宋" w:cs="仿宋"/>
          <w:b/>
          <w:color w:val="auto"/>
          <w:sz w:val="28"/>
          <w:szCs w:val="28"/>
          <w:highlight w:val="none"/>
        </w:rPr>
      </w:pPr>
    </w:p>
    <w:p w14:paraId="2EEDFFE2">
      <w:pPr>
        <w:snapToGrid w:val="0"/>
        <w:spacing w:line="360" w:lineRule="auto"/>
        <w:ind w:right="-447"/>
        <w:jc w:val="both"/>
        <w:rPr>
          <w:rFonts w:hint="eastAsia" w:ascii="仿宋" w:hAnsi="仿宋" w:eastAsia="仿宋" w:cs="仿宋"/>
          <w:b/>
          <w:color w:val="auto"/>
          <w:sz w:val="28"/>
          <w:szCs w:val="28"/>
          <w:highlight w:val="none"/>
        </w:rPr>
      </w:pPr>
    </w:p>
    <w:p w14:paraId="49084CB5">
      <w:pPr>
        <w:snapToGrid w:val="0"/>
        <w:spacing w:line="360" w:lineRule="auto"/>
        <w:ind w:right="-447"/>
        <w:jc w:val="both"/>
        <w:rPr>
          <w:rFonts w:hint="eastAsia" w:ascii="仿宋" w:hAnsi="仿宋" w:eastAsia="仿宋" w:cs="仿宋"/>
          <w:b/>
          <w:color w:val="auto"/>
          <w:sz w:val="28"/>
          <w:szCs w:val="28"/>
          <w:highlight w:val="none"/>
        </w:rPr>
      </w:pPr>
    </w:p>
    <w:p w14:paraId="2CE0C993">
      <w:pPr>
        <w:snapToGrid w:val="0"/>
        <w:spacing w:line="360" w:lineRule="auto"/>
        <w:ind w:right="-447"/>
        <w:jc w:val="both"/>
        <w:rPr>
          <w:rFonts w:hint="eastAsia" w:ascii="仿宋" w:hAnsi="仿宋" w:eastAsia="仿宋" w:cs="仿宋"/>
          <w:b/>
          <w:color w:val="auto"/>
          <w:sz w:val="28"/>
          <w:szCs w:val="28"/>
          <w:highlight w:val="none"/>
        </w:rPr>
      </w:pPr>
    </w:p>
    <w:p w14:paraId="300F0824">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512775A6">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放散阀硅胶圈\Φ800×Φ710×50mm 耐高温硅胶 T≥540℃</w:t>
      </w:r>
      <w:r>
        <w:rPr>
          <w:rFonts w:hint="eastAsia" w:ascii="仿宋" w:hAnsi="仿宋" w:eastAsia="仿宋" w:cs="仿宋"/>
          <w:color w:val="auto"/>
          <w:sz w:val="21"/>
          <w:szCs w:val="21"/>
          <w:highlight w:val="none"/>
        </w:rPr>
        <w:t>采购经双方协商，达成如下技术协议：</w:t>
      </w:r>
    </w:p>
    <w:p w14:paraId="0F9D9A0F">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67BC3FDB">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4AF0E63">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5B33982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283278C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1BE48E0D">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15C59AAE">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1.5乙方须对密封圈的完整性、合理性和设计质量承担全部责任。保证设备满足系统工艺要求。</w:t>
      </w:r>
    </w:p>
    <w:p w14:paraId="55BCD41D">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775E293D">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7A06B7F9">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4F741F12">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06983F0D">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2.1.1工况温度：300℃，事故温度：540℃（不超过30分钟）</w:t>
      </w:r>
    </w:p>
    <w:p w14:paraId="3AF51AD5">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2.1.2工作介质：高炉煤气、粉尘、蒸汽等气体介质</w:t>
      </w:r>
    </w:p>
    <w:p w14:paraId="755426E6">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2.1.3工作压力：0.2MPa</w:t>
      </w:r>
    </w:p>
    <w:p w14:paraId="62B22DF1">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bookmarkEnd w:id="0"/>
    <w:p w14:paraId="4E78D1BC">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1.密封圈</w:t>
      </w:r>
      <w:r>
        <w:rPr>
          <w:rFonts w:hint="default" w:ascii="仿宋" w:hAnsi="仿宋" w:eastAsia="仿宋" w:cs="仿宋"/>
          <w:color w:val="auto"/>
          <w:sz w:val="21"/>
          <w:szCs w:val="21"/>
          <w:highlight w:val="none"/>
          <w:lang w:val="en-US" w:eastAsia="zh-CN"/>
        </w:rPr>
        <w:t>尺寸需现场测绘，测绘完毕出具图纸，甲方确认完毕方可制造；</w:t>
      </w:r>
    </w:p>
    <w:p w14:paraId="7082E93B">
      <w:pPr>
        <w:spacing w:line="360" w:lineRule="auto"/>
        <w:ind w:firstLine="420" w:firstLineChars="200"/>
        <w:rPr>
          <w:rFonts w:hint="default" w:ascii="仿宋" w:hAnsi="仿宋" w:eastAsia="仿宋" w:cs="仿宋"/>
          <w:color w:val="auto"/>
          <w:sz w:val="21"/>
          <w:szCs w:val="21"/>
          <w:highlight w:val="none"/>
          <w:lang w:val="en-US" w:eastAsia="zh-CN"/>
        </w:rPr>
      </w:pPr>
      <w:r>
        <w:rPr>
          <w:rFonts w:hint="default" w:ascii="仿宋" w:hAnsi="仿宋" w:eastAsia="仿宋" w:cs="仿宋"/>
          <w:color w:val="auto"/>
          <w:sz w:val="21"/>
          <w:szCs w:val="21"/>
          <w:highlight w:val="none"/>
          <w:lang w:val="en-US" w:eastAsia="zh-CN"/>
        </w:rPr>
        <w:t>2.所做</w:t>
      </w:r>
      <w:r>
        <w:rPr>
          <w:rFonts w:hint="eastAsia" w:ascii="仿宋" w:hAnsi="仿宋" w:eastAsia="仿宋" w:cs="仿宋"/>
          <w:color w:val="auto"/>
          <w:sz w:val="21"/>
          <w:szCs w:val="21"/>
          <w:highlight w:val="none"/>
          <w:lang w:val="en-US" w:eastAsia="zh-CN"/>
        </w:rPr>
        <w:t>密封圈</w:t>
      </w:r>
      <w:r>
        <w:rPr>
          <w:rFonts w:hint="default" w:ascii="仿宋" w:hAnsi="仿宋" w:eastAsia="仿宋" w:cs="仿宋"/>
          <w:color w:val="auto"/>
          <w:sz w:val="21"/>
          <w:szCs w:val="21"/>
          <w:highlight w:val="none"/>
          <w:lang w:val="en-US" w:eastAsia="zh-CN"/>
        </w:rPr>
        <w:t>必须耐高温540℃以上；</w:t>
      </w:r>
    </w:p>
    <w:p w14:paraId="1C535537">
      <w:pPr>
        <w:spacing w:line="360" w:lineRule="auto"/>
        <w:ind w:firstLine="420" w:firstLineChars="200"/>
        <w:rPr>
          <w:rFonts w:hint="default" w:ascii="仿宋" w:hAnsi="仿宋" w:eastAsia="仿宋" w:cs="仿宋"/>
          <w:color w:val="auto"/>
          <w:sz w:val="21"/>
          <w:szCs w:val="21"/>
          <w:highlight w:val="none"/>
          <w:lang w:val="en-US" w:eastAsia="zh-CN"/>
        </w:rPr>
      </w:pPr>
      <w:r>
        <w:rPr>
          <w:rFonts w:hint="default" w:ascii="仿宋" w:hAnsi="仿宋" w:eastAsia="仿宋" w:cs="仿宋"/>
          <w:color w:val="auto"/>
          <w:sz w:val="21"/>
          <w:szCs w:val="21"/>
          <w:highlight w:val="none"/>
          <w:lang w:val="en-US" w:eastAsia="zh-CN"/>
        </w:rPr>
        <w:t>3.材质采用耐高温硅胶或其他耐高温耐腐蚀先进材料。</w:t>
      </w:r>
    </w:p>
    <w:p w14:paraId="2A3974EE">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4.密封圈整体使用寿命≥6个月</w:t>
      </w:r>
    </w:p>
    <w:p w14:paraId="2C7507E3">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5.密封圈使用寿命内，不得出现击碎、裂纹、等现象。</w:t>
      </w:r>
    </w:p>
    <w:p w14:paraId="770E5360">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510" w:type="pct"/>
        <w:tblInd w:w="0" w:type="dxa"/>
        <w:tblLayout w:type="autofit"/>
        <w:tblCellMar>
          <w:top w:w="0" w:type="dxa"/>
          <w:left w:w="108" w:type="dxa"/>
          <w:bottom w:w="0" w:type="dxa"/>
          <w:right w:w="108" w:type="dxa"/>
        </w:tblCellMar>
      </w:tblPr>
      <w:tblGrid>
        <w:gridCol w:w="593"/>
        <w:gridCol w:w="1156"/>
        <w:gridCol w:w="3128"/>
        <w:gridCol w:w="919"/>
        <w:gridCol w:w="1315"/>
        <w:gridCol w:w="1527"/>
      </w:tblGrid>
      <w:tr w14:paraId="54AF0FD2">
        <w:tblPrEx>
          <w:tblCellMar>
            <w:top w:w="0" w:type="dxa"/>
            <w:left w:w="108" w:type="dxa"/>
            <w:bottom w:w="0" w:type="dxa"/>
            <w:right w:w="108" w:type="dxa"/>
          </w:tblCellMar>
        </w:tblPrEx>
        <w:trPr>
          <w:trHeight w:val="400" w:hRule="atLeast"/>
        </w:trPr>
        <w:tc>
          <w:tcPr>
            <w:tcW w:w="343" w:type="pct"/>
            <w:vMerge w:val="restart"/>
            <w:tcBorders>
              <w:top w:val="single" w:color="auto" w:sz="4" w:space="0"/>
              <w:left w:val="single" w:color="auto" w:sz="4" w:space="0"/>
              <w:bottom w:val="single" w:color="auto" w:sz="4" w:space="0"/>
              <w:right w:val="single" w:color="auto" w:sz="4" w:space="0"/>
            </w:tcBorders>
            <w:noWrap w:val="0"/>
            <w:vAlign w:val="center"/>
          </w:tcPr>
          <w:p w14:paraId="698500A0">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69" w:type="pct"/>
            <w:vMerge w:val="restart"/>
            <w:tcBorders>
              <w:top w:val="single" w:color="auto" w:sz="4" w:space="0"/>
              <w:left w:val="single" w:color="auto" w:sz="4" w:space="0"/>
              <w:bottom w:val="single" w:color="auto" w:sz="4" w:space="0"/>
              <w:right w:val="single" w:color="auto" w:sz="4" w:space="0"/>
            </w:tcBorders>
            <w:noWrap w:val="0"/>
            <w:vAlign w:val="center"/>
          </w:tcPr>
          <w:p w14:paraId="26E7EC6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810" w:type="pct"/>
            <w:vMerge w:val="restart"/>
            <w:tcBorders>
              <w:top w:val="single" w:color="auto" w:sz="4" w:space="0"/>
              <w:left w:val="single" w:color="auto" w:sz="4" w:space="0"/>
              <w:bottom w:val="single" w:color="auto" w:sz="4" w:space="0"/>
              <w:right w:val="single" w:color="auto" w:sz="4" w:space="0"/>
            </w:tcBorders>
            <w:noWrap w:val="0"/>
            <w:vAlign w:val="center"/>
          </w:tcPr>
          <w:p w14:paraId="73B8882B">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532" w:type="pct"/>
            <w:vMerge w:val="restart"/>
            <w:tcBorders>
              <w:top w:val="single" w:color="auto" w:sz="4" w:space="0"/>
              <w:left w:val="single" w:color="auto" w:sz="4" w:space="0"/>
              <w:bottom w:val="single" w:color="auto" w:sz="4" w:space="0"/>
              <w:right w:val="single" w:color="auto" w:sz="4" w:space="0"/>
            </w:tcBorders>
            <w:noWrap w:val="0"/>
            <w:vAlign w:val="center"/>
          </w:tcPr>
          <w:p w14:paraId="4571B53A">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1644" w:type="pct"/>
            <w:gridSpan w:val="2"/>
            <w:tcBorders>
              <w:top w:val="single" w:color="auto" w:sz="4" w:space="0"/>
              <w:left w:val="nil"/>
              <w:bottom w:val="single" w:color="auto" w:sz="4" w:space="0"/>
              <w:right w:val="single" w:color="auto" w:sz="4" w:space="0"/>
            </w:tcBorders>
            <w:noWrap w:val="0"/>
            <w:vAlign w:val="center"/>
          </w:tcPr>
          <w:p w14:paraId="6C4AE03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14:paraId="0785AA2B">
        <w:tblPrEx>
          <w:tblCellMar>
            <w:top w:w="0" w:type="dxa"/>
            <w:left w:w="108" w:type="dxa"/>
            <w:bottom w:w="0" w:type="dxa"/>
            <w:right w:w="108" w:type="dxa"/>
          </w:tblCellMar>
        </w:tblPrEx>
        <w:trPr>
          <w:trHeight w:val="400" w:hRule="atLeast"/>
        </w:trPr>
        <w:tc>
          <w:tcPr>
            <w:tcW w:w="343" w:type="pct"/>
            <w:vMerge w:val="continue"/>
            <w:tcBorders>
              <w:top w:val="single" w:color="auto" w:sz="4" w:space="0"/>
              <w:left w:val="single" w:color="auto" w:sz="4" w:space="0"/>
              <w:bottom w:val="single" w:color="auto" w:sz="4" w:space="0"/>
              <w:right w:val="single" w:color="auto" w:sz="4" w:space="0"/>
            </w:tcBorders>
            <w:noWrap w:val="0"/>
            <w:vAlign w:val="center"/>
          </w:tcPr>
          <w:p w14:paraId="7100B753">
            <w:pPr>
              <w:widowControl/>
              <w:spacing w:line="360" w:lineRule="auto"/>
              <w:jc w:val="center"/>
              <w:rPr>
                <w:rFonts w:hint="eastAsia" w:ascii="仿宋" w:hAnsi="仿宋" w:eastAsia="仿宋" w:cs="仿宋"/>
                <w:color w:val="auto"/>
                <w:sz w:val="21"/>
                <w:szCs w:val="21"/>
                <w:highlight w:val="none"/>
              </w:rPr>
            </w:pPr>
          </w:p>
        </w:tc>
        <w:tc>
          <w:tcPr>
            <w:tcW w:w="669" w:type="pct"/>
            <w:vMerge w:val="continue"/>
            <w:tcBorders>
              <w:top w:val="single" w:color="auto" w:sz="4" w:space="0"/>
              <w:left w:val="single" w:color="auto" w:sz="4" w:space="0"/>
              <w:bottom w:val="single" w:color="auto" w:sz="4" w:space="0"/>
              <w:right w:val="single" w:color="auto" w:sz="4" w:space="0"/>
            </w:tcBorders>
            <w:noWrap w:val="0"/>
            <w:vAlign w:val="center"/>
          </w:tcPr>
          <w:p w14:paraId="7ADEAFBA">
            <w:pPr>
              <w:widowControl/>
              <w:spacing w:line="360" w:lineRule="auto"/>
              <w:jc w:val="center"/>
              <w:rPr>
                <w:rFonts w:hint="eastAsia" w:ascii="仿宋" w:hAnsi="仿宋" w:eastAsia="仿宋" w:cs="仿宋"/>
                <w:color w:val="auto"/>
                <w:sz w:val="21"/>
                <w:szCs w:val="21"/>
                <w:highlight w:val="none"/>
              </w:rPr>
            </w:pPr>
          </w:p>
        </w:tc>
        <w:tc>
          <w:tcPr>
            <w:tcW w:w="1810" w:type="pct"/>
            <w:vMerge w:val="continue"/>
            <w:tcBorders>
              <w:top w:val="single" w:color="auto" w:sz="4" w:space="0"/>
              <w:left w:val="single" w:color="auto" w:sz="4" w:space="0"/>
              <w:bottom w:val="single" w:color="auto" w:sz="4" w:space="0"/>
              <w:right w:val="single" w:color="auto" w:sz="4" w:space="0"/>
            </w:tcBorders>
            <w:noWrap w:val="0"/>
            <w:vAlign w:val="center"/>
          </w:tcPr>
          <w:p w14:paraId="55B1BA20">
            <w:pPr>
              <w:widowControl/>
              <w:spacing w:line="360" w:lineRule="auto"/>
              <w:jc w:val="center"/>
              <w:rPr>
                <w:rFonts w:hint="eastAsia" w:ascii="仿宋" w:hAnsi="仿宋" w:eastAsia="仿宋" w:cs="仿宋"/>
                <w:color w:val="auto"/>
                <w:sz w:val="21"/>
                <w:szCs w:val="21"/>
                <w:highlight w:val="none"/>
              </w:rPr>
            </w:pPr>
          </w:p>
        </w:tc>
        <w:tc>
          <w:tcPr>
            <w:tcW w:w="532" w:type="pct"/>
            <w:vMerge w:val="continue"/>
            <w:tcBorders>
              <w:top w:val="single" w:color="auto" w:sz="4" w:space="0"/>
              <w:left w:val="single" w:color="auto" w:sz="4" w:space="0"/>
              <w:bottom w:val="single" w:color="auto" w:sz="4" w:space="0"/>
              <w:right w:val="single" w:color="auto" w:sz="4" w:space="0"/>
            </w:tcBorders>
            <w:noWrap w:val="0"/>
            <w:vAlign w:val="center"/>
          </w:tcPr>
          <w:p w14:paraId="4C3EFB24">
            <w:pPr>
              <w:widowControl/>
              <w:spacing w:line="360" w:lineRule="auto"/>
              <w:jc w:val="center"/>
              <w:rPr>
                <w:rFonts w:hint="eastAsia" w:ascii="仿宋" w:hAnsi="仿宋" w:eastAsia="仿宋" w:cs="仿宋"/>
                <w:color w:val="auto"/>
                <w:sz w:val="21"/>
                <w:szCs w:val="21"/>
                <w:highlight w:val="none"/>
              </w:rPr>
            </w:pPr>
          </w:p>
        </w:tc>
        <w:tc>
          <w:tcPr>
            <w:tcW w:w="761" w:type="pct"/>
            <w:tcBorders>
              <w:top w:val="nil"/>
              <w:left w:val="nil"/>
              <w:bottom w:val="single" w:color="auto" w:sz="4" w:space="0"/>
              <w:right w:val="single" w:color="auto" w:sz="4" w:space="0"/>
            </w:tcBorders>
            <w:noWrap w:val="0"/>
            <w:vAlign w:val="center"/>
          </w:tcPr>
          <w:p w14:paraId="18F96549">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883" w:type="pct"/>
            <w:tcBorders>
              <w:top w:val="nil"/>
              <w:left w:val="nil"/>
              <w:bottom w:val="single" w:color="auto" w:sz="4" w:space="0"/>
              <w:right w:val="single" w:color="auto" w:sz="4" w:space="0"/>
            </w:tcBorders>
            <w:noWrap w:val="0"/>
            <w:vAlign w:val="center"/>
          </w:tcPr>
          <w:p w14:paraId="26A92B92">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14:paraId="43D4082E">
        <w:tblPrEx>
          <w:tblCellMar>
            <w:top w:w="0" w:type="dxa"/>
            <w:left w:w="108" w:type="dxa"/>
            <w:bottom w:w="0" w:type="dxa"/>
            <w:right w:w="108" w:type="dxa"/>
          </w:tblCellMar>
        </w:tblPrEx>
        <w:trPr>
          <w:trHeight w:val="573" w:hRule="atLeast"/>
        </w:trPr>
        <w:tc>
          <w:tcPr>
            <w:tcW w:w="343" w:type="pct"/>
            <w:tcBorders>
              <w:top w:val="nil"/>
              <w:left w:val="single" w:color="auto" w:sz="4" w:space="0"/>
              <w:bottom w:val="single" w:color="auto" w:sz="4" w:space="0"/>
              <w:right w:val="single" w:color="auto" w:sz="4" w:space="0"/>
            </w:tcBorders>
            <w:noWrap w:val="0"/>
            <w:vAlign w:val="center"/>
          </w:tcPr>
          <w:p w14:paraId="15BAD7ED">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69" w:type="pct"/>
            <w:tcBorders>
              <w:top w:val="nil"/>
              <w:left w:val="nil"/>
              <w:bottom w:val="single" w:color="auto" w:sz="4" w:space="0"/>
              <w:right w:val="single" w:color="auto" w:sz="4" w:space="0"/>
            </w:tcBorders>
            <w:shd w:val="clear" w:color="auto" w:fill="auto"/>
            <w:noWrap w:val="0"/>
            <w:vAlign w:val="center"/>
          </w:tcPr>
          <w:p w14:paraId="5E345FF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70142238</w:t>
            </w:r>
          </w:p>
        </w:tc>
        <w:tc>
          <w:tcPr>
            <w:tcW w:w="1810" w:type="pct"/>
            <w:tcBorders>
              <w:top w:val="nil"/>
              <w:left w:val="nil"/>
              <w:bottom w:val="single" w:color="auto" w:sz="4" w:space="0"/>
              <w:right w:val="single" w:color="auto" w:sz="4" w:space="0"/>
            </w:tcBorders>
            <w:noWrap w:val="0"/>
            <w:vAlign w:val="center"/>
          </w:tcPr>
          <w:p w14:paraId="7A732B6E">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放散阀硅胶圈\Φ800×Φ710×50mm 耐高温硅胶 T≥540℃</w:t>
            </w:r>
          </w:p>
        </w:tc>
        <w:tc>
          <w:tcPr>
            <w:tcW w:w="532" w:type="pct"/>
            <w:tcBorders>
              <w:top w:val="nil"/>
              <w:left w:val="nil"/>
              <w:bottom w:val="single" w:color="auto" w:sz="4" w:space="0"/>
              <w:right w:val="single" w:color="auto" w:sz="4" w:space="0"/>
            </w:tcBorders>
            <w:noWrap w:val="0"/>
            <w:vAlign w:val="center"/>
          </w:tcPr>
          <w:p w14:paraId="38153A43">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2件</w:t>
            </w:r>
          </w:p>
        </w:tc>
        <w:tc>
          <w:tcPr>
            <w:tcW w:w="761" w:type="pct"/>
            <w:tcBorders>
              <w:top w:val="nil"/>
              <w:left w:val="nil"/>
              <w:bottom w:val="single" w:color="auto" w:sz="4" w:space="0"/>
              <w:right w:val="single" w:color="auto" w:sz="4" w:space="0"/>
            </w:tcBorders>
            <w:noWrap w:val="0"/>
            <w:vAlign w:val="center"/>
          </w:tcPr>
          <w:p w14:paraId="7B6C5DEC">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883" w:type="pct"/>
            <w:tcBorders>
              <w:top w:val="nil"/>
              <w:left w:val="nil"/>
              <w:bottom w:val="single" w:color="auto" w:sz="4" w:space="0"/>
              <w:right w:val="single" w:color="auto" w:sz="4" w:space="0"/>
            </w:tcBorders>
            <w:noWrap w:val="0"/>
            <w:vAlign w:val="center"/>
          </w:tcPr>
          <w:p w14:paraId="57D418C6">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14:paraId="5BA24A8A">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密封圈必须与现场安装尺寸一致，与提供图纸相符，确保提供的密封圈能够完全的备用和互换。</w:t>
      </w:r>
    </w:p>
    <w:p w14:paraId="3819F14C">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72A5F84">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707FC792">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68A84064">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r>
        <w:rPr>
          <w:rFonts w:hint="eastAsia" w:ascii="仿宋" w:hAnsi="仿宋" w:eastAsia="仿宋" w:cs="仿宋"/>
          <w:color w:val="auto"/>
          <w:kern w:val="2"/>
          <w:sz w:val="21"/>
          <w:szCs w:val="21"/>
          <w:highlight w:val="none"/>
          <w:lang w:eastAsia="zh-CN"/>
        </w:rPr>
        <w:t>；</w:t>
      </w:r>
    </w:p>
    <w:p w14:paraId="620C10E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r>
        <w:rPr>
          <w:rFonts w:hint="eastAsia" w:ascii="仿宋" w:hAnsi="仿宋" w:eastAsia="仿宋" w:cs="仿宋"/>
          <w:color w:val="auto"/>
          <w:kern w:val="2"/>
          <w:sz w:val="21"/>
          <w:szCs w:val="21"/>
          <w:highlight w:val="none"/>
          <w:lang w:eastAsia="zh-CN"/>
        </w:rPr>
        <w:t>；</w:t>
      </w:r>
    </w:p>
    <w:p w14:paraId="4EB898D1">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产品合格证、使用说明书、备件图纸；</w:t>
      </w:r>
    </w:p>
    <w:p w14:paraId="0C24146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sz w:val="21"/>
          <w:szCs w:val="21"/>
          <w:highlight w:val="none"/>
          <w:lang w:val="en-US" w:eastAsia="zh-CN"/>
        </w:rPr>
        <w:t>密封圈</w:t>
      </w:r>
      <w:r>
        <w:rPr>
          <w:rFonts w:hint="eastAsia" w:ascii="仿宋" w:hAnsi="仿宋" w:eastAsia="仿宋" w:cs="仿宋"/>
          <w:color w:val="auto"/>
          <w:kern w:val="2"/>
          <w:sz w:val="21"/>
          <w:szCs w:val="21"/>
          <w:highlight w:val="none"/>
          <w:lang w:val="en-US" w:eastAsia="zh-CN"/>
        </w:rPr>
        <w:t>检验报告书；</w:t>
      </w:r>
    </w:p>
    <w:p w14:paraId="3FDC93F5">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密封圈</w:t>
      </w:r>
      <w:r>
        <w:rPr>
          <w:rFonts w:hint="eastAsia" w:ascii="仿宋" w:hAnsi="仿宋" w:eastAsia="仿宋" w:cs="仿宋"/>
          <w:color w:val="auto"/>
          <w:kern w:val="2"/>
          <w:sz w:val="21"/>
          <w:szCs w:val="21"/>
          <w:highlight w:val="none"/>
          <w:lang w:val="en-US" w:eastAsia="zh-CN"/>
        </w:rPr>
        <w:t>质量保证书。</w:t>
      </w:r>
    </w:p>
    <w:p w14:paraId="21105BB6">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324776E0">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29C5F548">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252E0F00">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192303BA">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3BF3258">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乙方制</w:t>
      </w:r>
      <w:r>
        <w:rPr>
          <w:rFonts w:hint="eastAsia" w:ascii="仿宋" w:hAnsi="仿宋" w:eastAsia="仿宋" w:cs="仿宋"/>
          <w:color w:val="auto"/>
          <w:szCs w:val="21"/>
          <w:highlight w:val="none"/>
          <w:lang w:eastAsia="zh-CN"/>
        </w:rPr>
        <w:t>造</w:t>
      </w:r>
      <w:r>
        <w:rPr>
          <w:rFonts w:hint="eastAsia" w:ascii="仿宋" w:hAnsi="仿宋" w:eastAsia="仿宋" w:cs="仿宋"/>
          <w:color w:val="auto"/>
          <w:szCs w:val="21"/>
          <w:highlight w:val="none"/>
        </w:rPr>
        <w:t>的</w:t>
      </w:r>
      <w:r>
        <w:rPr>
          <w:rFonts w:hint="eastAsia" w:ascii="仿宋" w:hAnsi="仿宋" w:eastAsia="仿宋" w:cs="仿宋"/>
          <w:color w:val="auto"/>
          <w:sz w:val="21"/>
          <w:szCs w:val="21"/>
          <w:highlight w:val="none"/>
          <w:lang w:val="en-US" w:eastAsia="zh-CN"/>
        </w:rPr>
        <w:t>密封圈</w:t>
      </w:r>
      <w:r>
        <w:rPr>
          <w:rFonts w:hint="eastAsia" w:ascii="仿宋" w:hAnsi="仿宋" w:eastAsia="仿宋" w:cs="仿宋"/>
          <w:color w:val="auto"/>
          <w:szCs w:val="21"/>
          <w:highlight w:val="none"/>
        </w:rPr>
        <w:t>必须满足技术参数及技术要求，能准确无误的安装到现</w:t>
      </w:r>
      <w:r>
        <w:rPr>
          <w:rFonts w:hint="eastAsia" w:ascii="仿宋" w:hAnsi="仿宋" w:eastAsia="仿宋" w:cs="仿宋"/>
          <w:color w:val="auto"/>
          <w:szCs w:val="21"/>
          <w:highlight w:val="none"/>
          <w:lang w:eastAsia="zh-CN"/>
        </w:rPr>
        <w:t>场</w:t>
      </w:r>
      <w:r>
        <w:rPr>
          <w:rFonts w:hint="eastAsia" w:ascii="仿宋" w:hAnsi="仿宋" w:eastAsia="仿宋" w:cs="仿宋"/>
          <w:color w:val="auto"/>
          <w:szCs w:val="21"/>
          <w:highlight w:val="none"/>
        </w:rPr>
        <w:t>基础和设备上。</w:t>
      </w:r>
    </w:p>
    <w:p w14:paraId="523F2553">
      <w:pPr>
        <w:pStyle w:val="9"/>
        <w:spacing w:line="36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甲方对乙方提供的</w:t>
      </w:r>
      <w:r>
        <w:rPr>
          <w:rFonts w:hint="eastAsia" w:ascii="仿宋" w:hAnsi="仿宋" w:eastAsia="仿宋" w:cs="仿宋"/>
          <w:color w:val="auto"/>
          <w:sz w:val="21"/>
          <w:szCs w:val="21"/>
          <w:highlight w:val="none"/>
          <w:lang w:val="en-US" w:eastAsia="zh-CN"/>
        </w:rPr>
        <w:t>密封圈</w:t>
      </w:r>
      <w:r>
        <w:rPr>
          <w:rFonts w:hint="eastAsia" w:ascii="仿宋" w:hAnsi="仿宋" w:eastAsia="仿宋" w:cs="仿宋"/>
          <w:color w:val="auto"/>
          <w:szCs w:val="21"/>
          <w:highlight w:val="none"/>
        </w:rPr>
        <w:t>进行入厂检验</w:t>
      </w:r>
      <w:r>
        <w:rPr>
          <w:rFonts w:hint="eastAsia" w:ascii="仿宋" w:hAnsi="仿宋" w:eastAsia="仿宋" w:cs="仿宋"/>
          <w:color w:val="auto"/>
          <w:szCs w:val="21"/>
          <w:highlight w:val="none"/>
          <w:lang w:eastAsia="zh-CN"/>
        </w:rPr>
        <w:t>。</w:t>
      </w:r>
    </w:p>
    <w:p w14:paraId="739D0884">
      <w:pPr>
        <w:pStyle w:val="9"/>
        <w:spacing w:line="360" w:lineRule="auto"/>
        <w:rPr>
          <w:rFonts w:hint="eastAsia" w:ascii="仿宋" w:hAnsi="仿宋" w:eastAsia="仿宋" w:cs="仿宋"/>
          <w:b w:val="0"/>
          <w:bCs w:val="0"/>
          <w:color w:val="auto"/>
          <w:kern w:val="2"/>
          <w:sz w:val="21"/>
          <w:szCs w:val="21"/>
          <w:highlight w:val="none"/>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使</w:t>
      </w:r>
      <w:r>
        <w:rPr>
          <w:rFonts w:hint="eastAsia" w:ascii="仿宋" w:hAnsi="仿宋" w:eastAsia="仿宋" w:cs="仿宋"/>
          <w:color w:val="auto"/>
          <w:szCs w:val="21"/>
          <w:highlight w:val="none"/>
        </w:rPr>
        <w:t>用中甲方发现乙方提供的</w:t>
      </w:r>
      <w:r>
        <w:rPr>
          <w:rFonts w:hint="eastAsia" w:ascii="仿宋" w:hAnsi="仿宋" w:eastAsia="仿宋" w:cs="仿宋"/>
          <w:color w:val="auto"/>
          <w:sz w:val="21"/>
          <w:szCs w:val="21"/>
          <w:highlight w:val="none"/>
          <w:lang w:val="en-US" w:eastAsia="zh-CN"/>
        </w:rPr>
        <w:t>密封圈</w:t>
      </w:r>
      <w:r>
        <w:rPr>
          <w:rFonts w:hint="eastAsia" w:ascii="仿宋" w:hAnsi="仿宋" w:eastAsia="仿宋" w:cs="仿宋"/>
          <w:color w:val="auto"/>
          <w:szCs w:val="21"/>
          <w:highlight w:val="none"/>
        </w:rPr>
        <w:t>存在不能正常使用的原因或缺陷时，甲方将</w:t>
      </w:r>
      <w:r>
        <w:rPr>
          <w:rFonts w:hint="eastAsia" w:ascii="仿宋" w:hAnsi="仿宋" w:eastAsia="仿宋" w:cs="仿宋"/>
          <w:color w:val="auto"/>
          <w:szCs w:val="21"/>
          <w:highlight w:val="none"/>
          <w:lang w:eastAsia="zh-CN"/>
        </w:rPr>
        <w:t>停止使</w:t>
      </w:r>
      <w:r>
        <w:rPr>
          <w:rFonts w:hint="eastAsia" w:ascii="仿宋" w:hAnsi="仿宋" w:eastAsia="仿宋" w:cs="仿宋"/>
          <w:color w:val="auto"/>
          <w:szCs w:val="21"/>
          <w:highlight w:val="none"/>
        </w:rPr>
        <w:t>用，并通知乙方，乙方须在</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个工作日内到甲方现场处理。由双方进行现场确认，经共同确认后认定由于乙方制造</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包装运输原因而产生的质量问题，甲方不支付乙方任何费用。经甲方同意且不影响设备性能、可快速修复的前提下可进行现场快速修复并重新</w:t>
      </w:r>
      <w:r>
        <w:rPr>
          <w:rFonts w:hint="eastAsia" w:ascii="仿宋" w:hAnsi="仿宋" w:eastAsia="仿宋" w:cs="仿宋"/>
          <w:color w:val="auto"/>
          <w:szCs w:val="21"/>
          <w:highlight w:val="none"/>
          <w:lang w:eastAsia="zh-CN"/>
        </w:rPr>
        <w:t>投入使用</w:t>
      </w:r>
      <w:r>
        <w:rPr>
          <w:rFonts w:hint="eastAsia" w:ascii="仿宋" w:hAnsi="仿宋" w:eastAsia="仿宋" w:cs="仿宋"/>
          <w:color w:val="auto"/>
          <w:szCs w:val="21"/>
          <w:highlight w:val="none"/>
        </w:rPr>
        <w:t>。</w:t>
      </w:r>
    </w:p>
    <w:p w14:paraId="384A0EA0">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2AB37A80">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36DD7AA7">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6880FBEF">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电话 方式商定。 </w:t>
      </w:r>
    </w:p>
    <w:p w14:paraId="0B1082CE">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1DEE40D7">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3C83DFC3">
      <w:pPr>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1A983DEF">
      <w:pPr>
        <w:ind w:firstLine="420" w:firstLineChars="200"/>
        <w:rPr>
          <w:rFonts w:hint="eastAsia" w:ascii="仿宋" w:hAnsi="仿宋" w:eastAsia="仿宋" w:cs="仿宋"/>
          <w:color w:val="auto"/>
          <w:sz w:val="21"/>
          <w:highlight w:val="none"/>
        </w:rPr>
      </w:pPr>
      <w:bookmarkStart w:id="1" w:name="_GoBack"/>
      <w:bookmarkEnd w:id="1"/>
    </w:p>
    <w:p w14:paraId="35A9217A">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60B9A2F9">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2362A37B">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412C5">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ZjViMzY2ZGExZWRkYmMwZmE2ODc3MDkzODEyZj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A2BED"/>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9075302"/>
    <w:rsid w:val="0A502357"/>
    <w:rsid w:val="0AF75787"/>
    <w:rsid w:val="0C693DF6"/>
    <w:rsid w:val="0D99746B"/>
    <w:rsid w:val="0F6949B9"/>
    <w:rsid w:val="0FA7334B"/>
    <w:rsid w:val="11AC1D80"/>
    <w:rsid w:val="14417777"/>
    <w:rsid w:val="14A213F8"/>
    <w:rsid w:val="15443E1D"/>
    <w:rsid w:val="15B8653A"/>
    <w:rsid w:val="15C0276A"/>
    <w:rsid w:val="17B55FF2"/>
    <w:rsid w:val="18A90670"/>
    <w:rsid w:val="190D30A5"/>
    <w:rsid w:val="1A9210DE"/>
    <w:rsid w:val="1AE02230"/>
    <w:rsid w:val="1B3D0FC9"/>
    <w:rsid w:val="1C3A718F"/>
    <w:rsid w:val="1C7B427A"/>
    <w:rsid w:val="1D0E6271"/>
    <w:rsid w:val="205F020B"/>
    <w:rsid w:val="21B41C90"/>
    <w:rsid w:val="262C11AD"/>
    <w:rsid w:val="264D6D44"/>
    <w:rsid w:val="274A49E9"/>
    <w:rsid w:val="29796396"/>
    <w:rsid w:val="2D34414E"/>
    <w:rsid w:val="2E6F308E"/>
    <w:rsid w:val="2F5A6DBC"/>
    <w:rsid w:val="30504CC1"/>
    <w:rsid w:val="30D2231F"/>
    <w:rsid w:val="31333F60"/>
    <w:rsid w:val="316F691B"/>
    <w:rsid w:val="34F76C36"/>
    <w:rsid w:val="38822413"/>
    <w:rsid w:val="39481A9A"/>
    <w:rsid w:val="397A0981"/>
    <w:rsid w:val="3B7B6148"/>
    <w:rsid w:val="3E3770BC"/>
    <w:rsid w:val="3EAF1EBE"/>
    <w:rsid w:val="400A0C2B"/>
    <w:rsid w:val="42650422"/>
    <w:rsid w:val="42E82912"/>
    <w:rsid w:val="43AA712C"/>
    <w:rsid w:val="48AE77F9"/>
    <w:rsid w:val="49916AB0"/>
    <w:rsid w:val="4A1D17C2"/>
    <w:rsid w:val="4AB0770B"/>
    <w:rsid w:val="4AB1470B"/>
    <w:rsid w:val="4AB73001"/>
    <w:rsid w:val="4AD35409"/>
    <w:rsid w:val="4C221B23"/>
    <w:rsid w:val="4E02772B"/>
    <w:rsid w:val="4F7E26BC"/>
    <w:rsid w:val="508431D1"/>
    <w:rsid w:val="512C2992"/>
    <w:rsid w:val="52543B4B"/>
    <w:rsid w:val="53193986"/>
    <w:rsid w:val="53B546F8"/>
    <w:rsid w:val="56F7330C"/>
    <w:rsid w:val="577F2AA1"/>
    <w:rsid w:val="57F435E4"/>
    <w:rsid w:val="58374651"/>
    <w:rsid w:val="598E6474"/>
    <w:rsid w:val="5A5B7F3B"/>
    <w:rsid w:val="5EB033F0"/>
    <w:rsid w:val="5ED45959"/>
    <w:rsid w:val="608B2DCE"/>
    <w:rsid w:val="60DD589E"/>
    <w:rsid w:val="61D858B1"/>
    <w:rsid w:val="625E7ACB"/>
    <w:rsid w:val="66754AD4"/>
    <w:rsid w:val="672D4512"/>
    <w:rsid w:val="67A63303"/>
    <w:rsid w:val="67C4333C"/>
    <w:rsid w:val="6AB0617B"/>
    <w:rsid w:val="6E6F200C"/>
    <w:rsid w:val="6F5D13C7"/>
    <w:rsid w:val="72D75DC2"/>
    <w:rsid w:val="743A72B6"/>
    <w:rsid w:val="74753B7F"/>
    <w:rsid w:val="74FB6702"/>
    <w:rsid w:val="767C0107"/>
    <w:rsid w:val="78F876E7"/>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4</Pages>
  <Words>1566</Words>
  <Characters>1748</Characters>
  <Lines>16</Lines>
  <Paragraphs>4</Paragraphs>
  <TotalTime>4</TotalTime>
  <ScaleCrop>false</ScaleCrop>
  <LinksUpToDate>false</LinksUpToDate>
  <CharactersWithSpaces>1861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邱啸峪</cp:lastModifiedBy>
  <cp:lastPrinted>2010-06-13T03:59:00Z</cp:lastPrinted>
  <dcterms:modified xsi:type="dcterms:W3CDTF">2025-12-11T08:37:05Z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9976791C8E3A4400817DA3C6FCB8796C_13</vt:lpwstr>
  </property>
  <property fmtid="{D5CDD505-2E9C-101B-9397-08002B2CF9AE}" pid="4" name="KSOTemplateDocerSaveRecord">
    <vt:lpwstr>eyJoZGlkIjoiNDU0ZDJjYzZjZGVjOGYzNjBmNTFjZWQ2NWE4ZTA5MDEiLCJ1c2VySWQiOiIxNDg5MzAwMzY3In0=</vt:lpwstr>
  </property>
</Properties>
</file>